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7523"/>
        <w:gridCol w:w="1843"/>
      </w:tblGrid>
      <w:tr w:rsidR="00302B44" w:rsidTr="00E82A44">
        <w:trPr>
          <w:trHeight w:val="1"/>
        </w:trPr>
        <w:tc>
          <w:tcPr>
            <w:tcW w:w="7523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7230B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27</w:t>
            </w:r>
            <w:r w:rsidR="00E82A44">
              <w:rPr>
                <w:rFonts w:ascii="Times New Roman" w:eastAsia="Times New Roman" w:hAnsi="Times New Roman" w:cs="Times New Roman"/>
                <w:sz w:val="28"/>
              </w:rPr>
              <w:t>.12.2021</w:t>
            </w:r>
          </w:p>
        </w:tc>
        <w:tc>
          <w:tcPr>
            <w:tcW w:w="1843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797B2B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</w:tbl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рославцев Лог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</w:t>
      </w: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2022 год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2022 год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2022 год: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1 491,4 тыс. рублей, в том числе объем межбюджетных трансфертов, получаемых из других бюджетов, в сумме 754,4 тыс. рублей;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 объем  расходов   бюджета  сельского   поселения  в  сумме 1 491,4 тыс. рублей;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2022 год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2022 год в сумме 10,0 тыс. рублей.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объем межбюджетных трансфертов, подлежащих перечислению в 2022 году в бюджет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12,0 тыс. рублей;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133,0 тыс. рублей;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Статья 5. 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 в соответствие с настоящим Решением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302B44" w:rsidRDefault="00302B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2022 года.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4121"/>
        <w:gridCol w:w="5245"/>
      </w:tblGrid>
      <w:tr w:rsidR="00302B44" w:rsidTr="00E82A44">
        <w:trPr>
          <w:trHeight w:val="1"/>
        </w:trPr>
        <w:tc>
          <w:tcPr>
            <w:tcW w:w="4121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</w:t>
            </w:r>
          </w:p>
        </w:tc>
        <w:tc>
          <w:tcPr>
            <w:tcW w:w="5245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 w:rsidP="00E82A4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82A44" w:rsidRDefault="00E82A44" w:rsidP="00E82A4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B44" w:rsidRDefault="00E82A44" w:rsidP="00E82A44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Дорожинская</w:t>
            </w:r>
            <w:proofErr w:type="spellEnd"/>
          </w:p>
        </w:tc>
      </w:tr>
    </w:tbl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рославцев Лог</w:t>
      </w:r>
    </w:p>
    <w:p w:rsidR="00302B44" w:rsidRDefault="00A8009D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E82A44">
        <w:rPr>
          <w:rFonts w:ascii="Times New Roman" w:eastAsia="Times New Roman" w:hAnsi="Times New Roman" w:cs="Times New Roman"/>
          <w:sz w:val="28"/>
        </w:rPr>
        <w:t>.12.2021 года</w:t>
      </w:r>
    </w:p>
    <w:p w:rsidR="00302B44" w:rsidRDefault="00E82A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A8009D">
        <w:rPr>
          <w:rFonts w:ascii="Times New Roman" w:eastAsia="Times New Roman" w:hAnsi="Times New Roman" w:cs="Times New Roman"/>
          <w:sz w:val="28"/>
        </w:rPr>
        <w:t>13</w:t>
      </w:r>
    </w:p>
    <w:p w:rsidR="00E82A44" w:rsidRDefault="00E82A4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508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3828"/>
      </w:tblGrid>
      <w:tr w:rsidR="00302B44" w:rsidTr="00E82A44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302B44" w:rsidTr="00E82A44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302B44" w:rsidTr="00E82A44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2022 год»</w:t>
            </w:r>
          </w:p>
        </w:tc>
      </w:tr>
    </w:tbl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2022 год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8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1892"/>
        <w:gridCol w:w="5773"/>
        <w:gridCol w:w="1843"/>
      </w:tblGrid>
      <w:tr w:rsidR="00302B44" w:rsidTr="00E82A44"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302B44" w:rsidTr="00E82A44"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</w:t>
            </w:r>
          </w:p>
        </w:tc>
        <w:tc>
          <w:tcPr>
            <w:tcW w:w="5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Разница между полученными и погашенными сельскими поселениями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302B44" w:rsidTr="00E82A44"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01050201100000</w:t>
            </w:r>
          </w:p>
        </w:tc>
        <w:tc>
          <w:tcPr>
            <w:tcW w:w="5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 сельских поселений в течение финансового года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E82A44" w:rsidRDefault="00E82A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82A44" w:rsidRDefault="00E82A4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3544"/>
      </w:tblGrid>
      <w:tr w:rsidR="00302B44" w:rsidTr="00E82A44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302B44" w:rsidTr="00E82A44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302B44" w:rsidTr="00E82A44"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2022 год»</w:t>
            </w:r>
          </w:p>
        </w:tc>
      </w:tr>
    </w:tbl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6106"/>
        <w:gridCol w:w="1275"/>
        <w:gridCol w:w="1843"/>
      </w:tblGrid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1 088,7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274,0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</w:tbl>
    <w:p w:rsidR="00E82A44" w:rsidRDefault="00E82A44" w:rsidP="00E82A44">
      <w:pPr>
        <w:spacing w:after="40" w:line="240" w:lineRule="auto"/>
        <w:ind w:left="142"/>
        <w:jc w:val="both"/>
        <w:rPr>
          <w:rFonts w:ascii="Arial" w:eastAsia="Arial" w:hAnsi="Arial" w:cs="Arial"/>
          <w:sz w:val="20"/>
        </w:rPr>
      </w:pPr>
    </w:p>
    <w:p w:rsidR="00E82A44" w:rsidRDefault="00E82A4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539"/>
        <w:gridCol w:w="3827"/>
      </w:tblGrid>
      <w:tr w:rsidR="00E82A44" w:rsidTr="00E82A44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E82A44" w:rsidTr="00E82A44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E82A44" w:rsidTr="00E82A44"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0" w:type="dxa"/>
              <w:right w:w="0" w:type="dxa"/>
            </w:tcMar>
          </w:tcPr>
          <w:p w:rsidR="00E82A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2022 год»</w:t>
            </w:r>
          </w:p>
        </w:tc>
      </w:tr>
    </w:tbl>
    <w:p w:rsidR="00E82A44" w:rsidRDefault="00E82A44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2022 год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3554"/>
        <w:gridCol w:w="709"/>
        <w:gridCol w:w="992"/>
        <w:gridCol w:w="1418"/>
        <w:gridCol w:w="992"/>
        <w:gridCol w:w="1701"/>
      </w:tblGrid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1 491,4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1 088,7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29,7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вопросы в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274,0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3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</w:tbl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82A44" w:rsidRDefault="00E82A4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508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255"/>
        <w:gridCol w:w="4253"/>
      </w:tblGrid>
      <w:tr w:rsidR="00302B44" w:rsidTr="00E82A44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302B44" w:rsidTr="00E82A44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302B44" w:rsidTr="00E82A44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2022 год»</w:t>
            </w:r>
          </w:p>
        </w:tc>
      </w:tr>
    </w:tbl>
    <w:p w:rsidR="00E82A44" w:rsidRDefault="00E82A44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2B44" w:rsidRDefault="00E82A44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8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4121"/>
        <w:gridCol w:w="1134"/>
        <w:gridCol w:w="1559"/>
        <w:gridCol w:w="993"/>
        <w:gridCol w:w="1701"/>
      </w:tblGrid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1 491,4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1 088,7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855,7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проведение выборов и референдумов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0130010240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0130010240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29,7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274,0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302B44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  <w:tr w:rsidR="00302B44" w:rsidTr="00E82A44"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 w:rsidP="00E82A4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2B44" w:rsidRDefault="00E82A4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137,0</w:t>
            </w:r>
          </w:p>
        </w:tc>
      </w:tr>
    </w:tbl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2B44" w:rsidRDefault="00302B4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302B44" w:rsidSect="0088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B44"/>
    <w:rsid w:val="00302B44"/>
    <w:rsid w:val="007230B9"/>
    <w:rsid w:val="00797B2B"/>
    <w:rsid w:val="008571BA"/>
    <w:rsid w:val="008811F0"/>
    <w:rsid w:val="008C62AF"/>
    <w:rsid w:val="00A8009D"/>
    <w:rsid w:val="00E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3784</Words>
  <Characters>21571</Characters>
  <Application>Microsoft Office Word</Application>
  <DocSecurity>0</DocSecurity>
  <Lines>179</Lines>
  <Paragraphs>50</Paragraphs>
  <ScaleCrop>false</ScaleCrop>
  <Company/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user</cp:lastModifiedBy>
  <cp:revision>7</cp:revision>
  <cp:lastPrinted>2021-12-27T03:43:00Z</cp:lastPrinted>
  <dcterms:created xsi:type="dcterms:W3CDTF">2021-11-12T07:59:00Z</dcterms:created>
  <dcterms:modified xsi:type="dcterms:W3CDTF">2022-01-12T02:00:00Z</dcterms:modified>
</cp:coreProperties>
</file>